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C1" w:rsidRPr="00FD55C1" w:rsidRDefault="00FD55C1" w:rsidP="00FD55C1">
      <w:pPr>
        <w:rPr>
          <w:rFonts w:ascii="Calibri" w:hAnsi="Calibri"/>
          <w:sz w:val="36"/>
          <w:u w:val="single"/>
        </w:rPr>
      </w:pPr>
      <w:r w:rsidRPr="00FD55C1">
        <w:rPr>
          <w:rFonts w:ascii="Calibri" w:hAnsi="Calibri"/>
          <w:sz w:val="36"/>
          <w:u w:val="single"/>
        </w:rPr>
        <w:t>Friday 15</w:t>
      </w:r>
      <w:r w:rsidRPr="00FD55C1">
        <w:rPr>
          <w:rFonts w:ascii="Calibri" w:hAnsi="Calibri"/>
          <w:sz w:val="36"/>
          <w:u w:val="single"/>
          <w:vertAlign w:val="superscript"/>
        </w:rPr>
        <w:t>th</w:t>
      </w:r>
      <w:r w:rsidRPr="00FD55C1">
        <w:rPr>
          <w:rFonts w:ascii="Calibri" w:hAnsi="Calibri"/>
          <w:sz w:val="36"/>
          <w:u w:val="single"/>
        </w:rPr>
        <w:t xml:space="preserve"> January</w:t>
      </w:r>
    </w:p>
    <w:p w:rsidR="00FD55C1" w:rsidRDefault="00FD55C1" w:rsidP="00FD55C1">
      <w:pPr>
        <w:rPr>
          <w:rFonts w:ascii="Calibri" w:hAnsi="Calibri"/>
          <w:sz w:val="36"/>
          <w:u w:val="single"/>
        </w:rPr>
      </w:pPr>
      <w:r w:rsidRPr="00FD55C1">
        <w:rPr>
          <w:rFonts w:ascii="Calibri" w:hAnsi="Calibri"/>
          <w:sz w:val="36"/>
          <w:u w:val="single"/>
        </w:rPr>
        <w:t xml:space="preserve">LO: </w:t>
      </w:r>
      <w:r w:rsidRPr="00FD55C1">
        <w:rPr>
          <w:rFonts w:ascii="Calibri" w:hAnsi="Calibri"/>
          <w:sz w:val="36"/>
          <w:u w:val="single"/>
        </w:rPr>
        <w:t>To s</w:t>
      </w:r>
      <w:r w:rsidRPr="00FD55C1">
        <w:rPr>
          <w:rFonts w:ascii="Calibri" w:hAnsi="Calibri"/>
          <w:sz w:val="36"/>
          <w:u w:val="single"/>
        </w:rPr>
        <w:t>equence key events in the story</w:t>
      </w:r>
    </w:p>
    <w:p w:rsidR="00FD55C1" w:rsidRPr="00FD55C1" w:rsidRDefault="00FD55C1" w:rsidP="00FD55C1">
      <w:pPr>
        <w:rPr>
          <w:rFonts w:ascii="Calibri" w:hAnsi="Calibri"/>
          <w:sz w:val="28"/>
        </w:rPr>
      </w:pPr>
      <w:r w:rsidRPr="00FD55C1">
        <w:rPr>
          <w:rFonts w:ascii="Calibri" w:hAnsi="Calibri"/>
          <w:sz w:val="28"/>
        </w:rPr>
        <w:t>Please give each event a number according to when they happen in the story. Write how Roxanne was feeling at each point in the final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230"/>
        <w:gridCol w:w="3452"/>
      </w:tblGrid>
      <w:tr w:rsidR="00FD55C1" w:rsidTr="00FD55C1">
        <w:tc>
          <w:tcPr>
            <w:tcW w:w="2840" w:type="dxa"/>
          </w:tcPr>
          <w:p w:rsidR="00FD55C1" w:rsidRPr="00FD55C1" w:rsidRDefault="00FD55C1" w:rsidP="00FD55C1">
            <w:pPr>
              <w:rPr>
                <w:rFonts w:ascii="Calibri" w:hAnsi="Calibri"/>
                <w:b/>
                <w:sz w:val="28"/>
                <w:u w:val="single"/>
              </w:rPr>
            </w:pPr>
            <w:r w:rsidRPr="00FD55C1">
              <w:rPr>
                <w:rFonts w:ascii="Calibri" w:hAnsi="Calibri"/>
                <w:b/>
                <w:sz w:val="28"/>
              </w:rPr>
              <w:t>Event</w:t>
            </w:r>
          </w:p>
          <w:p w:rsidR="00FD55C1" w:rsidRPr="00FD55C1" w:rsidRDefault="00FD55C1" w:rsidP="00FD55C1">
            <w:pPr>
              <w:rPr>
                <w:rFonts w:ascii="Calibri" w:hAnsi="Calibri"/>
                <w:b/>
                <w:sz w:val="28"/>
                <w:u w:val="single"/>
              </w:rPr>
            </w:pPr>
          </w:p>
        </w:tc>
        <w:tc>
          <w:tcPr>
            <w:tcW w:w="2230" w:type="dxa"/>
          </w:tcPr>
          <w:p w:rsidR="00FD55C1" w:rsidRPr="00FD55C1" w:rsidRDefault="00FD55C1" w:rsidP="00FD55C1">
            <w:pPr>
              <w:rPr>
                <w:rFonts w:ascii="Calibri" w:hAnsi="Calibri"/>
                <w:b/>
                <w:sz w:val="28"/>
              </w:rPr>
            </w:pPr>
            <w:r w:rsidRPr="00FD55C1">
              <w:rPr>
                <w:rFonts w:ascii="Calibri" w:hAnsi="Calibri"/>
                <w:b/>
                <w:sz w:val="28"/>
              </w:rPr>
              <w:t>Order number</w:t>
            </w:r>
          </w:p>
        </w:tc>
        <w:tc>
          <w:tcPr>
            <w:tcW w:w="3452" w:type="dxa"/>
          </w:tcPr>
          <w:p w:rsidR="00FD55C1" w:rsidRPr="00FD55C1" w:rsidRDefault="00FD55C1" w:rsidP="00FD55C1">
            <w:pPr>
              <w:rPr>
                <w:rFonts w:ascii="Calibri" w:hAnsi="Calibri"/>
                <w:b/>
                <w:sz w:val="28"/>
              </w:rPr>
            </w:pPr>
            <w:r w:rsidRPr="00FD55C1">
              <w:rPr>
                <w:rFonts w:ascii="Calibri" w:hAnsi="Calibri"/>
                <w:b/>
                <w:sz w:val="28"/>
              </w:rPr>
              <w:t>How was Roxanne feeling in this part of the story?</w:t>
            </w:r>
          </w:p>
        </w:tc>
      </w:tr>
      <w:tr w:rsidR="00FD55C1" w:rsidTr="00FD55C1">
        <w:tc>
          <w:tcPr>
            <w:tcW w:w="284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0095D7" wp14:editId="69812861">
                  <wp:simplePos x="0" y="0"/>
                  <wp:positionH relativeFrom="column">
                    <wp:posOffset>-38819</wp:posOffset>
                  </wp:positionH>
                  <wp:positionV relativeFrom="paragraph">
                    <wp:posOffset>70042</wp:posOffset>
                  </wp:positionV>
                  <wp:extent cx="1716657" cy="1043796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4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223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3452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</w:tr>
      <w:tr w:rsidR="00FD55C1" w:rsidTr="00FD55C1">
        <w:tc>
          <w:tcPr>
            <w:tcW w:w="284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3F6D33" wp14:editId="704D25AD">
                  <wp:simplePos x="0" y="0"/>
                  <wp:positionH relativeFrom="column">
                    <wp:posOffset>-30192</wp:posOffset>
                  </wp:positionH>
                  <wp:positionV relativeFrom="paragraph">
                    <wp:posOffset>8411</wp:posOffset>
                  </wp:positionV>
                  <wp:extent cx="1733909" cy="105242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909" cy="10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223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3452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</w:tr>
      <w:tr w:rsidR="00FD55C1" w:rsidTr="00FD55C1">
        <w:tc>
          <w:tcPr>
            <w:tcW w:w="284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4FFA15" wp14:editId="4B39C94D">
                  <wp:simplePos x="0" y="0"/>
                  <wp:positionH relativeFrom="column">
                    <wp:posOffset>4073</wp:posOffset>
                  </wp:positionH>
                  <wp:positionV relativeFrom="paragraph">
                    <wp:posOffset>24753</wp:posOffset>
                  </wp:positionV>
                  <wp:extent cx="1725283" cy="1014437"/>
                  <wp:effectExtent l="0" t="0" r="889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83" cy="10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223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3452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</w:tr>
      <w:tr w:rsidR="00FD55C1" w:rsidTr="00FD55C1">
        <w:tc>
          <w:tcPr>
            <w:tcW w:w="284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340F14" wp14:editId="0C33729F">
                  <wp:simplePos x="0" y="0"/>
                  <wp:positionH relativeFrom="column">
                    <wp:posOffset>-38819</wp:posOffset>
                  </wp:positionH>
                  <wp:positionV relativeFrom="paragraph">
                    <wp:posOffset>23807</wp:posOffset>
                  </wp:positionV>
                  <wp:extent cx="1742536" cy="103516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03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223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3452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</w:tr>
      <w:tr w:rsidR="00FD55C1" w:rsidTr="00FD55C1">
        <w:tc>
          <w:tcPr>
            <w:tcW w:w="284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00A8A9" wp14:editId="7F533E5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65609</wp:posOffset>
                  </wp:positionV>
                  <wp:extent cx="1699121" cy="1026543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21" cy="102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223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3452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</w:tr>
      <w:tr w:rsidR="00FD55C1" w:rsidTr="00FD55C1">
        <w:trPr>
          <w:trHeight w:val="1589"/>
        </w:trPr>
        <w:tc>
          <w:tcPr>
            <w:tcW w:w="284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1260E7" wp14:editId="011C7462">
                  <wp:simplePos x="0" y="0"/>
                  <wp:positionH relativeFrom="column">
                    <wp:posOffset>4313</wp:posOffset>
                  </wp:positionH>
                  <wp:positionV relativeFrom="paragraph">
                    <wp:posOffset>32828</wp:posOffset>
                  </wp:positionV>
                  <wp:extent cx="1578634" cy="940280"/>
                  <wp:effectExtent l="0" t="0" r="254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307" cy="94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2230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  <w:tc>
          <w:tcPr>
            <w:tcW w:w="3452" w:type="dxa"/>
          </w:tcPr>
          <w:p w:rsidR="00FD55C1" w:rsidRDefault="00FD55C1" w:rsidP="00FD55C1">
            <w:pPr>
              <w:rPr>
                <w:rFonts w:ascii="Calibri" w:hAnsi="Calibri"/>
                <w:sz w:val="36"/>
                <w:u w:val="single"/>
              </w:rPr>
            </w:pPr>
          </w:p>
        </w:tc>
      </w:tr>
    </w:tbl>
    <w:p w:rsidR="009E6A1B" w:rsidRPr="00FD55C1" w:rsidRDefault="00FD55C1">
      <w:pPr>
        <w:rPr>
          <w:sz w:val="32"/>
        </w:rPr>
      </w:pPr>
      <w:r w:rsidRPr="00FD55C1">
        <w:rPr>
          <w:rFonts w:ascii="Calibri" w:hAnsi="Calibri"/>
          <w:sz w:val="32"/>
        </w:rPr>
        <w:t>Ideas for feelings vocabulary: mortified, hopeful, excited, content, apprehensive, unlove</w:t>
      </w:r>
      <w:r w:rsidRPr="00FD55C1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6BB2AEF6" wp14:editId="40EF05C8">
            <wp:simplePos x="0" y="0"/>
            <wp:positionH relativeFrom="column">
              <wp:posOffset>-376555</wp:posOffset>
            </wp:positionH>
            <wp:positionV relativeFrom="paragraph">
              <wp:posOffset>4446270</wp:posOffset>
            </wp:positionV>
            <wp:extent cx="156210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5C1">
        <w:rPr>
          <w:rFonts w:ascii="Calibri" w:hAnsi="Calibri"/>
          <w:sz w:val="32"/>
        </w:rPr>
        <w:t>d, unsure, heartbroken,</w:t>
      </w:r>
      <w:r>
        <w:rPr>
          <w:rFonts w:ascii="Calibri" w:hAnsi="Calibri"/>
          <w:sz w:val="32"/>
        </w:rPr>
        <w:t xml:space="preserve"> neglected.</w:t>
      </w:r>
      <w:bookmarkStart w:id="0" w:name="_GoBack"/>
      <w:bookmarkEnd w:id="0"/>
      <w:r w:rsidRPr="00FD55C1">
        <w:rPr>
          <w:rFonts w:ascii="Calibri" w:hAnsi="Calibri"/>
          <w:sz w:val="32"/>
        </w:rPr>
        <w:t xml:space="preserve"> </w:t>
      </w:r>
      <w:r w:rsidRPr="00FD55C1">
        <w:rPr>
          <w:noProof/>
          <w:sz w:val="18"/>
        </w:rPr>
        <w:t xml:space="preserve">    </w:t>
      </w:r>
    </w:p>
    <w:sectPr w:rsidR="009E6A1B" w:rsidRPr="00FD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C1"/>
    <w:rsid w:val="00813CA1"/>
    <w:rsid w:val="009E6A1B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5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5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Proctor</dc:creator>
  <cp:lastModifiedBy>Michelle Proctor</cp:lastModifiedBy>
  <cp:revision>1</cp:revision>
  <dcterms:created xsi:type="dcterms:W3CDTF">2021-01-10T11:07:00Z</dcterms:created>
  <dcterms:modified xsi:type="dcterms:W3CDTF">2021-01-10T11:25:00Z</dcterms:modified>
</cp:coreProperties>
</file>